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A" w:rsidRPr="004F3A99" w:rsidRDefault="004F3A99" w:rsidP="004F3A99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4F3A99">
        <w:rPr>
          <w:rFonts w:ascii="Times New Roman" w:eastAsiaTheme="minorEastAsia" w:hint="eastAsia"/>
          <w:b/>
          <w:spacing w:val="40"/>
          <w:sz w:val="32"/>
          <w:szCs w:val="32"/>
        </w:rPr>
        <w:t>内蒙古科迈化工有限公司</w:t>
      </w:r>
      <w:r w:rsidRPr="004F3A99">
        <w:rPr>
          <w:rFonts w:ascii="Times New Roman" w:eastAsiaTheme="minorEastAsia" w:hint="eastAsia"/>
          <w:b/>
          <w:spacing w:val="40"/>
          <w:sz w:val="32"/>
          <w:szCs w:val="32"/>
        </w:rPr>
        <w:t xml:space="preserve">1.2 </w:t>
      </w:r>
      <w:r w:rsidRPr="004F3A99">
        <w:rPr>
          <w:rFonts w:ascii="Times New Roman" w:eastAsiaTheme="minorEastAsia" w:hint="eastAsia"/>
          <w:b/>
          <w:spacing w:val="40"/>
          <w:sz w:val="32"/>
          <w:szCs w:val="32"/>
        </w:rPr>
        <w:t>万吨</w:t>
      </w:r>
      <w:r w:rsidRPr="004F3A99">
        <w:rPr>
          <w:rFonts w:ascii="Times New Roman" w:eastAsiaTheme="minorEastAsia" w:hint="eastAsia"/>
          <w:b/>
          <w:spacing w:val="40"/>
          <w:sz w:val="32"/>
          <w:szCs w:val="32"/>
        </w:rPr>
        <w:t>/</w:t>
      </w:r>
      <w:r w:rsidRPr="004F3A99">
        <w:rPr>
          <w:rFonts w:ascii="Times New Roman" w:eastAsiaTheme="minorEastAsia" w:hint="eastAsia"/>
          <w:b/>
          <w:spacing w:val="40"/>
          <w:sz w:val="32"/>
          <w:szCs w:val="32"/>
        </w:rPr>
        <w:t>年硫磺回收装置</w:t>
      </w:r>
      <w:r w:rsidR="0001228E">
        <w:rPr>
          <w:rFonts w:asciiTheme="minorEastAsia" w:eastAsiaTheme="minorEastAsia" w:hAnsiTheme="minorEastAsia" w:hint="eastAsia"/>
          <w:b/>
          <w:sz w:val="32"/>
          <w:szCs w:val="32"/>
        </w:rPr>
        <w:t>环境影响评价</w:t>
      </w:r>
      <w:r w:rsidR="00B2444C">
        <w:rPr>
          <w:rFonts w:asciiTheme="minorEastAsia" w:eastAsiaTheme="minorEastAsia" w:hAnsiTheme="minorEastAsia" w:hint="eastAsia"/>
          <w:b/>
          <w:sz w:val="32"/>
          <w:szCs w:val="32"/>
        </w:rPr>
        <w:t>公众参与第</w:t>
      </w:r>
      <w:r w:rsidR="0001228E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="00B2444C">
        <w:rPr>
          <w:rFonts w:asciiTheme="minorEastAsia" w:eastAsiaTheme="minorEastAsia" w:hAnsiTheme="minorEastAsia" w:hint="eastAsia"/>
          <w:b/>
          <w:sz w:val="32"/>
          <w:szCs w:val="32"/>
        </w:rPr>
        <w:t>次公示</w:t>
      </w:r>
    </w:p>
    <w:p w:rsidR="0065005A" w:rsidRDefault="0001228E" w:rsidP="003C5276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公众朋友们，大家好！我公司委托</w:t>
      </w:r>
      <w:proofErr w:type="gramStart"/>
      <w:r w:rsidR="004F3A99" w:rsidRPr="004F3A99">
        <w:rPr>
          <w:rFonts w:ascii="Times New Roman" w:hint="eastAsia"/>
          <w:sz w:val="28"/>
          <w:szCs w:val="28"/>
        </w:rPr>
        <w:t>内蒙古蒙环环境工程</w:t>
      </w:r>
      <w:proofErr w:type="gramEnd"/>
      <w:r w:rsidR="004F3A99" w:rsidRPr="004F3A99">
        <w:rPr>
          <w:rFonts w:ascii="Times New Roman" w:hint="eastAsia"/>
          <w:sz w:val="28"/>
          <w:szCs w:val="28"/>
        </w:rPr>
        <w:t>有限公司</w:t>
      </w:r>
      <w:r>
        <w:rPr>
          <w:rFonts w:ascii="Times New Roman" w:hint="eastAsia"/>
          <w:sz w:val="28"/>
          <w:szCs w:val="28"/>
        </w:rPr>
        <w:t>编制的《</w:t>
      </w:r>
      <w:r w:rsidR="004F3A99" w:rsidRPr="004F3A99">
        <w:rPr>
          <w:rFonts w:ascii="Times New Roman" w:hint="eastAsia"/>
          <w:sz w:val="28"/>
          <w:szCs w:val="28"/>
        </w:rPr>
        <w:t>内蒙古科迈化工有限公司</w:t>
      </w:r>
      <w:r w:rsidR="004F3A99" w:rsidRPr="004F3A99">
        <w:rPr>
          <w:rFonts w:ascii="Times New Roman" w:hint="eastAsia"/>
          <w:sz w:val="28"/>
          <w:szCs w:val="28"/>
        </w:rPr>
        <w:t xml:space="preserve">1.2 </w:t>
      </w:r>
      <w:r w:rsidR="004F3A99" w:rsidRPr="004F3A99">
        <w:rPr>
          <w:rFonts w:ascii="Times New Roman" w:hint="eastAsia"/>
          <w:sz w:val="28"/>
          <w:szCs w:val="28"/>
        </w:rPr>
        <w:t>万吨</w:t>
      </w:r>
      <w:r w:rsidR="004F3A99" w:rsidRPr="004F3A99">
        <w:rPr>
          <w:rFonts w:ascii="Times New Roman" w:hint="eastAsia"/>
          <w:sz w:val="28"/>
          <w:szCs w:val="28"/>
        </w:rPr>
        <w:t>/</w:t>
      </w:r>
      <w:r w:rsidR="004F3A99" w:rsidRPr="004F3A99">
        <w:rPr>
          <w:rFonts w:ascii="Times New Roman" w:hint="eastAsia"/>
          <w:sz w:val="28"/>
          <w:szCs w:val="28"/>
        </w:rPr>
        <w:t>年硫磺回收装置</w:t>
      </w:r>
      <w:r>
        <w:rPr>
          <w:rFonts w:ascii="Times New Roman" w:hint="eastAsia"/>
          <w:sz w:val="28"/>
          <w:szCs w:val="28"/>
        </w:rPr>
        <w:t>环境影响报告书》征求意见稿已基本形成，</w:t>
      </w:r>
      <w:r w:rsidR="00B2444C">
        <w:rPr>
          <w:rFonts w:ascii="Times New Roman" w:hint="eastAsia"/>
          <w:sz w:val="28"/>
          <w:szCs w:val="28"/>
        </w:rPr>
        <w:t>根据《中华人民共和国环境保护法》、《中华人民共和国环境影响评价法》及《环境影响评价公众参与办法》等文件的要求，现将</w:t>
      </w:r>
      <w:r w:rsidR="003A41B0" w:rsidRPr="003A41B0">
        <w:rPr>
          <w:rFonts w:ascii="Times New Roman" w:hint="eastAsia"/>
          <w:sz w:val="28"/>
          <w:szCs w:val="28"/>
        </w:rPr>
        <w:t>内蒙古中煤远兴能源化工有限公司合成系统消</w:t>
      </w:r>
      <w:proofErr w:type="gramStart"/>
      <w:r w:rsidR="003A41B0" w:rsidRPr="003A41B0">
        <w:rPr>
          <w:rFonts w:ascii="Times New Roman" w:hint="eastAsia"/>
          <w:sz w:val="28"/>
          <w:szCs w:val="28"/>
        </w:rPr>
        <w:t>缺改造</w:t>
      </w:r>
      <w:proofErr w:type="gramEnd"/>
      <w:r w:rsidR="003A41B0" w:rsidRPr="003A41B0">
        <w:rPr>
          <w:rFonts w:ascii="Times New Roman" w:hint="eastAsia"/>
          <w:sz w:val="28"/>
          <w:szCs w:val="28"/>
        </w:rPr>
        <w:t>项目</w:t>
      </w:r>
      <w:r w:rsidR="00B2444C">
        <w:rPr>
          <w:rFonts w:ascii="Times New Roman" w:hint="eastAsia"/>
          <w:sz w:val="28"/>
          <w:szCs w:val="28"/>
        </w:rPr>
        <w:t>环境影响评价公众参与有关信息予以公</w:t>
      </w:r>
      <w:r w:rsidR="00833631">
        <w:rPr>
          <w:rFonts w:ascii="Times New Roman" w:hint="eastAsia"/>
          <w:sz w:val="28"/>
          <w:szCs w:val="28"/>
        </w:rPr>
        <w:t>开，征求与本项目环境影响有关的意见</w:t>
      </w:r>
      <w:r w:rsidR="00B2444C">
        <w:rPr>
          <w:rFonts w:ascii="Times New Roman" w:hint="eastAsia"/>
          <w:sz w:val="28"/>
          <w:szCs w:val="28"/>
        </w:rPr>
        <w:t>。公</w:t>
      </w:r>
      <w:r w:rsidR="00833631">
        <w:rPr>
          <w:rFonts w:ascii="Times New Roman" w:hint="eastAsia"/>
          <w:sz w:val="28"/>
          <w:szCs w:val="28"/>
        </w:rPr>
        <w:t>开信息</w:t>
      </w:r>
      <w:r w:rsidR="00B2444C">
        <w:rPr>
          <w:rFonts w:ascii="Times New Roman" w:hint="eastAsia"/>
          <w:sz w:val="28"/>
          <w:szCs w:val="28"/>
        </w:rPr>
        <w:t>如下：</w:t>
      </w:r>
    </w:p>
    <w:p w:rsidR="0065005A" w:rsidRDefault="00B2444C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一、</w:t>
      </w:r>
      <w:r w:rsidR="004C21DB" w:rsidRPr="004C21DB">
        <w:rPr>
          <w:rFonts w:ascii="Times New Roman" w:hint="eastAsia"/>
          <w:b/>
          <w:sz w:val="28"/>
          <w:szCs w:val="28"/>
        </w:rPr>
        <w:t>环境影响报告书征求意见稿</w:t>
      </w:r>
      <w:r w:rsidR="004C21DB">
        <w:rPr>
          <w:rFonts w:ascii="Times New Roman" w:hint="eastAsia"/>
          <w:b/>
          <w:sz w:val="28"/>
          <w:szCs w:val="28"/>
        </w:rPr>
        <w:t>全文的网络链接及查阅纸质报告书的方式和途径</w:t>
      </w:r>
    </w:p>
    <w:p w:rsidR="004C21DB" w:rsidRPr="001331DB" w:rsidRDefault="004C21DB" w:rsidP="004C21DB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686D1D">
        <w:rPr>
          <w:rFonts w:ascii="Times New Roman" w:hint="eastAsia"/>
          <w:sz w:val="28"/>
          <w:szCs w:val="28"/>
        </w:rPr>
        <w:t>（</w:t>
      </w:r>
      <w:r w:rsidRPr="00686D1D">
        <w:rPr>
          <w:rFonts w:ascii="Times New Roman" w:hint="eastAsia"/>
          <w:sz w:val="28"/>
          <w:szCs w:val="28"/>
        </w:rPr>
        <w:t>1</w:t>
      </w:r>
      <w:r w:rsidRPr="00686D1D">
        <w:rPr>
          <w:rFonts w:ascii="Times New Roman" w:hint="eastAsia"/>
          <w:sz w:val="28"/>
          <w:szCs w:val="28"/>
        </w:rPr>
        <w:t>）网络链接地址：</w:t>
      </w:r>
      <w:r w:rsidR="00673577" w:rsidRPr="00673577">
        <w:rPr>
          <w:rFonts w:ascii="Times New Roman"/>
          <w:sz w:val="28"/>
          <w:szCs w:val="28"/>
          <w:u w:val="single"/>
        </w:rPr>
        <w:t>https://share.weiyun.com/5E1fwyD</w:t>
      </w:r>
      <w:bookmarkStart w:id="0" w:name="_GoBack"/>
      <w:bookmarkEnd w:id="0"/>
    </w:p>
    <w:p w:rsidR="004C21DB" w:rsidRDefault="004C21DB" w:rsidP="004C21DB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）</w:t>
      </w:r>
      <w:r w:rsidR="00D74F3F">
        <w:rPr>
          <w:rFonts w:ascii="Times New Roman" w:hint="eastAsia"/>
          <w:sz w:val="28"/>
          <w:szCs w:val="28"/>
        </w:rPr>
        <w:t>查阅纸质报告书的方式和途径：</w:t>
      </w:r>
      <w:r w:rsidR="00D74F3F" w:rsidRPr="00D74F3F">
        <w:rPr>
          <w:rFonts w:ascii="Times New Roman" w:hint="eastAsia"/>
          <w:sz w:val="28"/>
          <w:szCs w:val="28"/>
        </w:rPr>
        <w:t>由建设单位提供本项目的环境影响评价报告书全本供公众索取</w:t>
      </w:r>
      <w:r w:rsidR="00266021">
        <w:rPr>
          <w:rFonts w:ascii="Times New Roman" w:hint="eastAsia"/>
          <w:sz w:val="28"/>
          <w:szCs w:val="28"/>
        </w:rPr>
        <w:t>，建设单位地址及联系方式如下：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建设单位：</w:t>
      </w:r>
      <w:r w:rsidR="004F3A99" w:rsidRPr="004F3A99">
        <w:rPr>
          <w:rFonts w:ascii="Times New Roman" w:hint="eastAsia"/>
          <w:sz w:val="28"/>
          <w:szCs w:val="28"/>
        </w:rPr>
        <w:t>内蒙古科迈化工有限公司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联系人：</w:t>
      </w:r>
      <w:proofErr w:type="gramStart"/>
      <w:r w:rsidR="004F3A99" w:rsidRPr="004F3A99">
        <w:rPr>
          <w:rFonts w:ascii="Times New Roman" w:hint="eastAsia"/>
          <w:sz w:val="28"/>
          <w:szCs w:val="28"/>
        </w:rPr>
        <w:t>管延发</w:t>
      </w:r>
      <w:proofErr w:type="gramEnd"/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联系电话：</w:t>
      </w:r>
      <w:r w:rsidR="004F3A99">
        <w:rPr>
          <w:rFonts w:ascii="Times New Roman" w:hint="eastAsia"/>
          <w:sz w:val="28"/>
          <w:szCs w:val="28"/>
        </w:rPr>
        <w:t>18747375058</w:t>
      </w:r>
    </w:p>
    <w:p w:rsidR="004F3A99" w:rsidRPr="004F3A99" w:rsidRDefault="00266021" w:rsidP="004F3A99">
      <w:pPr>
        <w:spacing w:line="360" w:lineRule="auto"/>
        <w:ind w:firstLine="560"/>
        <w:rPr>
          <w:rFonts w:ascii="Times New Roman" w:hint="eastAsia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地址：</w:t>
      </w:r>
      <w:r w:rsidR="004F3A99" w:rsidRPr="004F3A99">
        <w:rPr>
          <w:rFonts w:ascii="Times New Roman" w:hint="eastAsia"/>
          <w:sz w:val="28"/>
          <w:szCs w:val="28"/>
        </w:rPr>
        <w:t>内蒙古自治区科尔沁左翼中旗宝龙山镇工业园区内蒙古科</w:t>
      </w:r>
    </w:p>
    <w:p w:rsidR="00266021" w:rsidRPr="00266021" w:rsidRDefault="004F3A99" w:rsidP="004F3A99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4F3A99">
        <w:rPr>
          <w:rFonts w:ascii="Times New Roman" w:hint="eastAsia"/>
          <w:sz w:val="28"/>
          <w:szCs w:val="28"/>
        </w:rPr>
        <w:t>迈化工有限公司厂区内</w:t>
      </w:r>
    </w:p>
    <w:p w:rsidR="0065005A" w:rsidRDefault="00B2444C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二、</w:t>
      </w:r>
      <w:r w:rsidR="00266021">
        <w:rPr>
          <w:rFonts w:ascii="Times New Roman" w:hint="eastAsia"/>
          <w:b/>
          <w:sz w:val="28"/>
          <w:szCs w:val="28"/>
        </w:rPr>
        <w:t>征求意见的公众范围</w:t>
      </w:r>
    </w:p>
    <w:p w:rsidR="00266021" w:rsidRDefault="00266021" w:rsidP="00266021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本次公众参与征求意见的公众范围</w:t>
      </w:r>
      <w:r w:rsidRPr="00266021">
        <w:rPr>
          <w:rFonts w:ascii="Times New Roman" w:hint="eastAsia"/>
          <w:sz w:val="28"/>
          <w:szCs w:val="28"/>
        </w:rPr>
        <w:t>主要为项目建设地区公民、法人或</w:t>
      </w:r>
      <w:r w:rsidRPr="00266021">
        <w:rPr>
          <w:rFonts w:ascii="Times New Roman" w:hint="eastAsia"/>
          <w:sz w:val="28"/>
          <w:szCs w:val="28"/>
        </w:rPr>
        <w:lastRenderedPageBreak/>
        <w:t>其他组织代表。</w:t>
      </w:r>
    </w:p>
    <w:p w:rsidR="00266021" w:rsidRDefault="00266021" w:rsidP="00266021">
      <w:pPr>
        <w:spacing w:line="360" w:lineRule="auto"/>
        <w:ind w:firstLineChars="0" w:firstLine="0"/>
        <w:rPr>
          <w:rFonts w:ascii="Times New Roman"/>
          <w:b/>
          <w:sz w:val="28"/>
          <w:szCs w:val="28"/>
        </w:rPr>
      </w:pPr>
      <w:r w:rsidRPr="00266021">
        <w:rPr>
          <w:rFonts w:ascii="Times New Roman" w:hint="eastAsia"/>
          <w:b/>
          <w:sz w:val="28"/>
          <w:szCs w:val="28"/>
        </w:rPr>
        <w:t>三、</w:t>
      </w:r>
      <w:r>
        <w:rPr>
          <w:rFonts w:ascii="Times New Roman" w:hint="eastAsia"/>
          <w:b/>
          <w:sz w:val="28"/>
          <w:szCs w:val="28"/>
        </w:rPr>
        <w:t>公众意见表的网络链接</w:t>
      </w:r>
    </w:p>
    <w:p w:rsidR="00266021" w:rsidRDefault="00266021" w:rsidP="00266021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 w:rsidRPr="001331DB">
        <w:rPr>
          <w:rFonts w:ascii="Times New Roman" w:hint="eastAsia"/>
          <w:sz w:val="28"/>
          <w:szCs w:val="28"/>
        </w:rPr>
        <w:t>本次公示的“公众意见表”网络链接地址为：</w:t>
      </w:r>
      <w:r w:rsidR="00673577" w:rsidRPr="00673577">
        <w:rPr>
          <w:rFonts w:ascii="Times New Roman"/>
          <w:sz w:val="28"/>
          <w:szCs w:val="28"/>
          <w:u w:val="single"/>
        </w:rPr>
        <w:t>https://share.weiyun.com/5B3PzFv</w:t>
      </w:r>
      <w:r w:rsidRPr="00F33EFE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公众可以登录此网络链接地址下载“公众意见表”。</w:t>
      </w:r>
    </w:p>
    <w:p w:rsidR="00A64114" w:rsidRDefault="00A64114" w:rsidP="00A64114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公众可以通过电子邮件、邮寄等形式向建设单位提交“公众意见表”，请公众在提交“公众意见表”的同时尽量提供详细的联系方式，以便我们及时向您反馈相关信息。提交公众意见表的方式和途径具体如下：</w:t>
      </w:r>
    </w:p>
    <w:p w:rsidR="003A41B0" w:rsidRDefault="00A64114" w:rsidP="003C5276">
      <w:pPr>
        <w:spacing w:line="360" w:lineRule="auto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、电子邮箱：</w:t>
      </w:r>
      <w:r w:rsidR="004F3A99" w:rsidRPr="004F3A99">
        <w:rPr>
          <w:rFonts w:ascii="Times New Roman"/>
          <w:sz w:val="28"/>
          <w:szCs w:val="28"/>
        </w:rPr>
        <w:t>929275905@qq.com</w:t>
      </w:r>
    </w:p>
    <w:p w:rsidR="004F3A99" w:rsidRPr="004F3A99" w:rsidRDefault="00A64114" w:rsidP="004F3A99">
      <w:pPr>
        <w:spacing w:line="360" w:lineRule="auto"/>
        <w:ind w:firstLineChars="0" w:firstLine="570"/>
        <w:rPr>
          <w:rFonts w:ascii="Times New Roman" w:hint="eastAsia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、邮寄地址：</w:t>
      </w:r>
      <w:r w:rsidR="004F3A99" w:rsidRPr="004F3A99">
        <w:rPr>
          <w:rFonts w:ascii="Times New Roman" w:hint="eastAsia"/>
          <w:sz w:val="28"/>
          <w:szCs w:val="28"/>
        </w:rPr>
        <w:t>内蒙古自治区科尔沁左翼中旗宝龙山镇工业园区内蒙古</w:t>
      </w:r>
    </w:p>
    <w:p w:rsidR="004F3A99" w:rsidRDefault="004F3A99" w:rsidP="004F3A99">
      <w:pPr>
        <w:spacing w:line="360" w:lineRule="auto"/>
        <w:ind w:firstLineChars="0" w:firstLine="570"/>
        <w:rPr>
          <w:rFonts w:ascii="Times New Roman" w:hint="eastAsia"/>
          <w:sz w:val="28"/>
          <w:szCs w:val="28"/>
        </w:rPr>
      </w:pPr>
      <w:r w:rsidRPr="004F3A99">
        <w:rPr>
          <w:rFonts w:ascii="Times New Roman" w:hint="eastAsia"/>
          <w:sz w:val="28"/>
          <w:szCs w:val="28"/>
        </w:rPr>
        <w:t>科迈化工有限公司</w:t>
      </w:r>
    </w:p>
    <w:p w:rsidR="00266021" w:rsidRDefault="00266021" w:rsidP="004F3A99">
      <w:pPr>
        <w:spacing w:line="360" w:lineRule="auto"/>
        <w:ind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四、</w:t>
      </w:r>
      <w:r w:rsidR="00A64114">
        <w:rPr>
          <w:rFonts w:ascii="Times New Roman" w:hint="eastAsia"/>
          <w:b/>
          <w:sz w:val="28"/>
          <w:szCs w:val="28"/>
        </w:rPr>
        <w:t>公众提出意见的方式和途径</w:t>
      </w:r>
    </w:p>
    <w:p w:rsidR="00266021" w:rsidRPr="00A64114" w:rsidRDefault="00A64114" w:rsidP="00A64114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A64114">
        <w:rPr>
          <w:rFonts w:ascii="Times New Roman" w:hint="eastAsia"/>
          <w:sz w:val="28"/>
          <w:szCs w:val="28"/>
        </w:rPr>
        <w:t>自本公告发布之日起，</w:t>
      </w:r>
      <w:r w:rsidRPr="00A64114">
        <w:rPr>
          <w:rFonts w:ascii="Times New Roman" w:hint="eastAsia"/>
          <w:sz w:val="28"/>
          <w:szCs w:val="28"/>
        </w:rPr>
        <w:t>10</w:t>
      </w:r>
      <w:r w:rsidRPr="00A64114">
        <w:rPr>
          <w:rFonts w:ascii="Times New Roman" w:hint="eastAsia"/>
          <w:sz w:val="28"/>
          <w:szCs w:val="28"/>
        </w:rPr>
        <w:t>日内来函、来电、传真均可</w:t>
      </w:r>
      <w:r>
        <w:rPr>
          <w:rFonts w:ascii="Times New Roman" w:hint="eastAsia"/>
          <w:sz w:val="28"/>
          <w:szCs w:val="28"/>
        </w:rPr>
        <w:t>。</w:t>
      </w:r>
    </w:p>
    <w:p w:rsidR="0065005A" w:rsidRPr="00A64114" w:rsidRDefault="00B2444C">
      <w:pPr>
        <w:spacing w:line="360" w:lineRule="auto"/>
        <w:ind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五、公众</w:t>
      </w:r>
      <w:r w:rsidR="00A64114">
        <w:rPr>
          <w:rFonts w:ascii="Times New Roman" w:hint="eastAsia"/>
          <w:b/>
          <w:sz w:val="28"/>
          <w:szCs w:val="28"/>
        </w:rPr>
        <w:t>提出</w:t>
      </w:r>
      <w:r>
        <w:rPr>
          <w:rFonts w:ascii="Times New Roman" w:hint="eastAsia"/>
          <w:b/>
          <w:sz w:val="28"/>
          <w:szCs w:val="28"/>
        </w:rPr>
        <w:t>意见的</w:t>
      </w:r>
      <w:r w:rsidR="00A64114">
        <w:rPr>
          <w:rFonts w:ascii="Times New Roman" w:hint="eastAsia"/>
          <w:b/>
          <w:sz w:val="28"/>
          <w:szCs w:val="28"/>
        </w:rPr>
        <w:t>起止时间</w:t>
      </w:r>
    </w:p>
    <w:p w:rsidR="0065005A" w:rsidRDefault="00B2444C">
      <w:pPr>
        <w:spacing w:line="360" w:lineRule="auto"/>
        <w:ind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本公告</w:t>
      </w:r>
      <w:r>
        <w:rPr>
          <w:rFonts w:ascii="Times New Roman" w:hint="eastAsia"/>
          <w:sz w:val="28"/>
          <w:szCs w:val="28"/>
        </w:rPr>
        <w:t>自</w:t>
      </w:r>
      <w:r>
        <w:rPr>
          <w:rFonts w:ascii="Times New Roman"/>
          <w:sz w:val="28"/>
          <w:szCs w:val="28"/>
        </w:rPr>
        <w:t>发布之日起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个工作日内。</w:t>
      </w:r>
    </w:p>
    <w:p w:rsidR="0065005A" w:rsidRDefault="0065005A">
      <w:pPr>
        <w:spacing w:line="480" w:lineRule="exact"/>
        <w:ind w:firstLineChars="0" w:firstLine="570"/>
        <w:rPr>
          <w:rFonts w:ascii="Times New Roman"/>
          <w:sz w:val="28"/>
          <w:szCs w:val="28"/>
        </w:rPr>
      </w:pPr>
    </w:p>
    <w:p w:rsidR="0065005A" w:rsidRDefault="0065005A">
      <w:pPr>
        <w:spacing w:line="480" w:lineRule="exact"/>
        <w:ind w:firstLineChars="0" w:firstLine="570"/>
        <w:rPr>
          <w:rFonts w:ascii="Times New Roman"/>
          <w:sz w:val="28"/>
          <w:szCs w:val="28"/>
        </w:rPr>
      </w:pPr>
    </w:p>
    <w:p w:rsidR="0065005A" w:rsidRPr="00E62558" w:rsidRDefault="0065005A">
      <w:pPr>
        <w:spacing w:line="480" w:lineRule="exact"/>
        <w:ind w:firstLineChars="0" w:firstLine="0"/>
        <w:rPr>
          <w:rFonts w:ascii="Times New Roman"/>
          <w:color w:val="FF0000"/>
          <w:sz w:val="28"/>
          <w:szCs w:val="28"/>
        </w:rPr>
      </w:pPr>
    </w:p>
    <w:p w:rsidR="0065005A" w:rsidRDefault="004F3A99" w:rsidP="004F3A99">
      <w:pPr>
        <w:spacing w:line="360" w:lineRule="auto"/>
        <w:ind w:firstLineChars="1296" w:firstLine="3903"/>
        <w:rPr>
          <w:rFonts w:ascii="Times New Roman"/>
          <w:b/>
          <w:sz w:val="30"/>
          <w:szCs w:val="30"/>
        </w:rPr>
      </w:pPr>
      <w:r w:rsidRPr="004F3A99">
        <w:rPr>
          <w:rFonts w:ascii="Times New Roman" w:hint="eastAsia"/>
          <w:b/>
          <w:sz w:val="30"/>
          <w:szCs w:val="30"/>
        </w:rPr>
        <w:t>内蒙古科迈化工有限公司</w:t>
      </w:r>
    </w:p>
    <w:sectPr w:rsidR="00650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44" w:rsidRDefault="00B10E44" w:rsidP="0001228E">
      <w:pPr>
        <w:spacing w:line="240" w:lineRule="auto"/>
        <w:ind w:firstLine="480"/>
      </w:pPr>
      <w:r>
        <w:separator/>
      </w:r>
    </w:p>
  </w:endnote>
  <w:endnote w:type="continuationSeparator" w:id="0">
    <w:p w:rsidR="00B10E44" w:rsidRDefault="00B10E44" w:rsidP="0001228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44" w:rsidRDefault="00B10E44" w:rsidP="0001228E">
      <w:pPr>
        <w:spacing w:line="240" w:lineRule="auto"/>
        <w:ind w:firstLine="480"/>
      </w:pPr>
      <w:r>
        <w:separator/>
      </w:r>
    </w:p>
  </w:footnote>
  <w:footnote w:type="continuationSeparator" w:id="0">
    <w:p w:rsidR="00B10E44" w:rsidRDefault="00B10E44" w:rsidP="0001228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A" w:rsidRDefault="0065005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C"/>
    <w:rsid w:val="00007240"/>
    <w:rsid w:val="0001228E"/>
    <w:rsid w:val="0001701B"/>
    <w:rsid w:val="00022951"/>
    <w:rsid w:val="00053F6B"/>
    <w:rsid w:val="00067899"/>
    <w:rsid w:val="000E48DD"/>
    <w:rsid w:val="000F6F6A"/>
    <w:rsid w:val="001079D2"/>
    <w:rsid w:val="0011017E"/>
    <w:rsid w:val="001331DB"/>
    <w:rsid w:val="00266021"/>
    <w:rsid w:val="00284C09"/>
    <w:rsid w:val="002A7E2C"/>
    <w:rsid w:val="002D2351"/>
    <w:rsid w:val="00343B68"/>
    <w:rsid w:val="003651D8"/>
    <w:rsid w:val="00375A85"/>
    <w:rsid w:val="003A41B0"/>
    <w:rsid w:val="003B577E"/>
    <w:rsid w:val="003C5276"/>
    <w:rsid w:val="00433FC3"/>
    <w:rsid w:val="0044777A"/>
    <w:rsid w:val="004C21DB"/>
    <w:rsid w:val="004F3A99"/>
    <w:rsid w:val="00511A17"/>
    <w:rsid w:val="005400D3"/>
    <w:rsid w:val="005529BA"/>
    <w:rsid w:val="00572DB9"/>
    <w:rsid w:val="005A65AA"/>
    <w:rsid w:val="006408DD"/>
    <w:rsid w:val="0065005A"/>
    <w:rsid w:val="00673577"/>
    <w:rsid w:val="00686D1D"/>
    <w:rsid w:val="006A132B"/>
    <w:rsid w:val="007218FF"/>
    <w:rsid w:val="007523C4"/>
    <w:rsid w:val="007D4248"/>
    <w:rsid w:val="00833631"/>
    <w:rsid w:val="00835387"/>
    <w:rsid w:val="00872E16"/>
    <w:rsid w:val="00882D74"/>
    <w:rsid w:val="008A56E2"/>
    <w:rsid w:val="008E4F44"/>
    <w:rsid w:val="008F3621"/>
    <w:rsid w:val="00906260"/>
    <w:rsid w:val="00951DAB"/>
    <w:rsid w:val="009B758C"/>
    <w:rsid w:val="009C5E2A"/>
    <w:rsid w:val="009E2287"/>
    <w:rsid w:val="009E7458"/>
    <w:rsid w:val="00A000D1"/>
    <w:rsid w:val="00A13A2D"/>
    <w:rsid w:val="00A40C57"/>
    <w:rsid w:val="00A56228"/>
    <w:rsid w:val="00A64114"/>
    <w:rsid w:val="00A77178"/>
    <w:rsid w:val="00A97F70"/>
    <w:rsid w:val="00AB7932"/>
    <w:rsid w:val="00AE491E"/>
    <w:rsid w:val="00B10E44"/>
    <w:rsid w:val="00B2444C"/>
    <w:rsid w:val="00B4649A"/>
    <w:rsid w:val="00BD199E"/>
    <w:rsid w:val="00C66E6E"/>
    <w:rsid w:val="00C919C9"/>
    <w:rsid w:val="00CB79FA"/>
    <w:rsid w:val="00CC2ECD"/>
    <w:rsid w:val="00D123B7"/>
    <w:rsid w:val="00D159AC"/>
    <w:rsid w:val="00D64280"/>
    <w:rsid w:val="00D74F3F"/>
    <w:rsid w:val="00DF6CBD"/>
    <w:rsid w:val="00E33FE6"/>
    <w:rsid w:val="00E62558"/>
    <w:rsid w:val="00E63A42"/>
    <w:rsid w:val="00E7140C"/>
    <w:rsid w:val="00EB5A9B"/>
    <w:rsid w:val="00F33BF9"/>
    <w:rsid w:val="00F33EFE"/>
    <w:rsid w:val="00F95261"/>
    <w:rsid w:val="00FD1BA0"/>
    <w:rsid w:val="54C64BC5"/>
    <w:rsid w:val="6E8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A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A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50</cp:revision>
  <dcterms:created xsi:type="dcterms:W3CDTF">2017-07-05T02:03:00Z</dcterms:created>
  <dcterms:modified xsi:type="dcterms:W3CDTF">2019-12-10T07:40:00Z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